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2" w:type="dxa"/>
        <w:tblInd w:w="-612" w:type="dxa"/>
        <w:tblBorders>
          <w:top w:val="nil"/>
          <w:left w:val="nil"/>
          <w:bottom w:val="nil"/>
          <w:right w:val="nil"/>
        </w:tblBorders>
        <w:tblLook w:val="0000" w:firstRow="0" w:lastRow="0" w:firstColumn="0" w:lastColumn="0" w:noHBand="0" w:noVBand="0"/>
      </w:tblPr>
      <w:tblGrid>
        <w:gridCol w:w="3538"/>
        <w:gridCol w:w="62"/>
        <w:gridCol w:w="6502"/>
      </w:tblGrid>
      <w:tr w:rsidR="00667E09" w:rsidRPr="004D139C">
        <w:trPr>
          <w:trHeight w:val="432"/>
        </w:trPr>
        <w:tc>
          <w:tcPr>
            <w:tcW w:w="10102" w:type="dxa"/>
            <w:gridSpan w:val="3"/>
            <w:tcBorders>
              <w:top w:val="single" w:sz="18" w:space="0" w:color="000000"/>
              <w:left w:val="single" w:sz="18" w:space="0" w:color="000000"/>
              <w:bottom w:val="single" w:sz="18" w:space="0" w:color="000000"/>
              <w:right w:val="single" w:sz="18" w:space="0" w:color="000000"/>
            </w:tcBorders>
            <w:vAlign w:val="center"/>
          </w:tcPr>
          <w:p w:rsidR="00667E09" w:rsidRPr="004D139C" w:rsidRDefault="00667E09" w:rsidP="00345F37">
            <w:pPr>
              <w:jc w:val="right"/>
              <w:rPr>
                <w:rFonts w:ascii="Arial" w:hAnsi="Arial" w:cs="Arial"/>
                <w:color w:val="000000"/>
                <w:sz w:val="22"/>
                <w:szCs w:val="22"/>
              </w:rPr>
            </w:pPr>
            <w:r w:rsidRPr="004D139C">
              <w:rPr>
                <w:rFonts w:ascii="Arial" w:hAnsi="Arial" w:cs="Arial"/>
                <w:bCs/>
                <w:color w:val="000000"/>
                <w:sz w:val="22"/>
                <w:szCs w:val="22"/>
              </w:rPr>
              <w:t xml:space="preserve">Folio: </w:t>
            </w:r>
            <w:r w:rsidR="00345F37" w:rsidRPr="004D139C">
              <w:rPr>
                <w:rFonts w:ascii="Arial" w:hAnsi="Arial" w:cs="Arial"/>
                <w:bCs/>
                <w:color w:val="000000"/>
                <w:sz w:val="22"/>
                <w:szCs w:val="22"/>
              </w:rPr>
              <w:t xml:space="preserve">                                   .</w:t>
            </w:r>
          </w:p>
        </w:tc>
      </w:tr>
      <w:tr w:rsidR="00667E09" w:rsidRPr="004D139C">
        <w:trPr>
          <w:trHeight w:val="393"/>
        </w:trPr>
        <w:tc>
          <w:tcPr>
            <w:tcW w:w="10102" w:type="dxa"/>
            <w:gridSpan w:val="3"/>
            <w:tcBorders>
              <w:top w:val="single" w:sz="18" w:space="0" w:color="000000"/>
              <w:left w:val="single" w:sz="18" w:space="0" w:color="000000"/>
              <w:bottom w:val="single" w:sz="18" w:space="0" w:color="000000"/>
              <w:right w:val="single" w:sz="18" w:space="0" w:color="000000"/>
            </w:tcBorders>
            <w:shd w:val="clear" w:color="auto" w:fill="C0C0C0"/>
            <w:vAlign w:val="center"/>
          </w:tcPr>
          <w:p w:rsidR="00667E09" w:rsidRPr="004D139C" w:rsidRDefault="00667E09" w:rsidP="00345F37">
            <w:pPr>
              <w:pStyle w:val="Ttulo1"/>
              <w:jc w:val="center"/>
              <w:rPr>
                <w:rFonts w:ascii="Arial" w:hAnsi="Arial" w:cs="Arial"/>
                <w:b w:val="0"/>
                <w:color w:val="000000"/>
                <w:sz w:val="20"/>
              </w:rPr>
            </w:pPr>
            <w:r w:rsidRPr="004D139C">
              <w:rPr>
                <w:rFonts w:ascii="Arial" w:hAnsi="Arial" w:cs="Arial"/>
                <w:b w:val="0"/>
                <w:bCs/>
                <w:color w:val="000000"/>
                <w:sz w:val="20"/>
              </w:rPr>
              <w:t>Llenado por Solicitante</w:t>
            </w:r>
          </w:p>
        </w:tc>
      </w:tr>
      <w:tr w:rsidR="004D139C" w:rsidRPr="004D139C" w:rsidTr="00A42073">
        <w:trPr>
          <w:trHeight w:val="690"/>
        </w:trPr>
        <w:tc>
          <w:tcPr>
            <w:tcW w:w="3538" w:type="dxa"/>
            <w:tcBorders>
              <w:top w:val="single" w:sz="18" w:space="0" w:color="000000"/>
              <w:left w:val="single" w:sz="18" w:space="0" w:color="000000"/>
              <w:bottom w:val="single" w:sz="18" w:space="0" w:color="000000"/>
              <w:right w:val="single" w:sz="18" w:space="0" w:color="000000"/>
            </w:tcBorders>
          </w:tcPr>
          <w:p w:rsidR="004D139C" w:rsidRPr="004D139C" w:rsidRDefault="004D139C" w:rsidP="00741DA3">
            <w:pPr>
              <w:jc w:val="center"/>
              <w:rPr>
                <w:rFonts w:ascii="Arial" w:hAnsi="Arial" w:cs="Arial"/>
                <w:b/>
                <w:bCs/>
                <w:color w:val="000000"/>
                <w:sz w:val="20"/>
              </w:rPr>
            </w:pPr>
            <w:r>
              <w:rPr>
                <w:rFonts w:ascii="Arial" w:hAnsi="Arial" w:cs="Arial"/>
                <w:b/>
                <w:bCs/>
                <w:color w:val="000000"/>
                <w:sz w:val="20"/>
              </w:rPr>
              <w:t>Tipo de mantenimiento</w:t>
            </w:r>
            <w:r w:rsidR="00BF3BB6">
              <w:rPr>
                <w:rFonts w:ascii="Arial" w:hAnsi="Arial" w:cs="Arial"/>
                <w:b/>
                <w:bCs/>
                <w:color w:val="000000"/>
                <w:sz w:val="20"/>
              </w:rPr>
              <w:t>:</w:t>
            </w:r>
          </w:p>
        </w:tc>
        <w:tc>
          <w:tcPr>
            <w:tcW w:w="6564" w:type="dxa"/>
            <w:gridSpan w:val="2"/>
            <w:tcBorders>
              <w:top w:val="single" w:sz="18" w:space="0" w:color="000000"/>
              <w:left w:val="single" w:sz="18" w:space="0" w:color="000000"/>
              <w:bottom w:val="single" w:sz="18" w:space="0" w:color="000000"/>
              <w:right w:val="single" w:sz="18" w:space="0" w:color="000000"/>
            </w:tcBorders>
          </w:tcPr>
          <w:p w:rsidR="004D139C" w:rsidRDefault="002039AF" w:rsidP="00741DA3">
            <w:pPr>
              <w:jc w:val="center"/>
              <w:rPr>
                <w:rFonts w:ascii="Arial" w:hAnsi="Arial" w:cs="Arial"/>
                <w:b/>
                <w:bCs/>
                <w:color w:val="000000"/>
                <w:sz w:val="20"/>
              </w:rPr>
            </w:pPr>
            <w:r>
              <w:rPr>
                <w:rFonts w:ascii="Arial" w:hAnsi="Arial" w:cs="Arial"/>
                <w:b/>
                <w:bCs/>
                <w:color w:val="000000"/>
                <w:sz w:val="20"/>
              </w:rPr>
              <w:t xml:space="preserve">Preventivo </w:t>
            </w:r>
            <w:r w:rsidR="0023508B">
              <w:rPr>
                <w:rFonts w:ascii="Arial" w:hAnsi="Arial" w:cs="Arial"/>
                <w:b/>
                <w:bCs/>
                <w:color w:val="000000"/>
                <w:sz w:val="20"/>
              </w:rPr>
              <w:t xml:space="preserve">( </w:t>
            </w:r>
            <w:bookmarkStart w:id="0" w:name="_GoBack"/>
            <w:bookmarkEnd w:id="0"/>
            <w:r>
              <w:rPr>
                <w:rFonts w:ascii="Arial" w:hAnsi="Arial" w:cs="Arial"/>
                <w:b/>
                <w:bCs/>
                <w:color w:val="000000"/>
                <w:sz w:val="20"/>
              </w:rPr>
              <w:t xml:space="preserve"> ),       Correctivo (</w:t>
            </w:r>
            <w:r w:rsidR="00D87E9E">
              <w:rPr>
                <w:rFonts w:ascii="Arial" w:hAnsi="Arial" w:cs="Arial"/>
                <w:b/>
                <w:bCs/>
                <w:color w:val="000000"/>
                <w:sz w:val="20"/>
              </w:rPr>
              <w:t xml:space="preserve">  </w:t>
            </w:r>
            <w:r>
              <w:rPr>
                <w:rFonts w:ascii="Arial" w:hAnsi="Arial" w:cs="Arial"/>
                <w:b/>
                <w:bCs/>
                <w:color w:val="000000"/>
                <w:sz w:val="20"/>
              </w:rPr>
              <w:t>),      Otro (</w:t>
            </w:r>
            <w:r w:rsidR="00897DF9">
              <w:rPr>
                <w:rFonts w:ascii="Arial" w:hAnsi="Arial" w:cs="Arial"/>
                <w:b/>
                <w:bCs/>
                <w:color w:val="000000"/>
                <w:sz w:val="20"/>
              </w:rPr>
              <w:t xml:space="preserve">  </w:t>
            </w:r>
            <w:r>
              <w:rPr>
                <w:rFonts w:ascii="Arial" w:hAnsi="Arial" w:cs="Arial"/>
                <w:b/>
                <w:bCs/>
                <w:color w:val="000000"/>
                <w:sz w:val="20"/>
              </w:rPr>
              <w:t>)(Especifique abajo):</w:t>
            </w:r>
          </w:p>
          <w:p w:rsidR="00A24878" w:rsidRPr="004D139C" w:rsidRDefault="00A24878" w:rsidP="00A24878">
            <w:pPr>
              <w:rPr>
                <w:rFonts w:ascii="Arial" w:hAnsi="Arial" w:cs="Arial"/>
                <w:b/>
                <w:bCs/>
                <w:color w:val="000000"/>
                <w:sz w:val="20"/>
              </w:rPr>
            </w:pPr>
          </w:p>
        </w:tc>
      </w:tr>
      <w:tr w:rsidR="00B0700C" w:rsidRPr="004D139C" w:rsidTr="00A42073">
        <w:trPr>
          <w:trHeight w:val="690"/>
        </w:trPr>
        <w:tc>
          <w:tcPr>
            <w:tcW w:w="3538" w:type="dxa"/>
            <w:tcBorders>
              <w:top w:val="single" w:sz="18" w:space="0" w:color="000000"/>
              <w:left w:val="single" w:sz="18" w:space="0" w:color="000000"/>
              <w:bottom w:val="single" w:sz="18" w:space="0" w:color="000000"/>
              <w:right w:val="single" w:sz="18" w:space="0" w:color="000000"/>
            </w:tcBorders>
          </w:tcPr>
          <w:p w:rsidR="00B0700C" w:rsidRDefault="00B0700C" w:rsidP="00741DA3">
            <w:pPr>
              <w:jc w:val="center"/>
              <w:rPr>
                <w:rFonts w:ascii="Arial" w:hAnsi="Arial" w:cs="Arial"/>
                <w:b/>
                <w:bCs/>
                <w:color w:val="000000"/>
                <w:sz w:val="20"/>
              </w:rPr>
            </w:pPr>
            <w:r w:rsidRPr="004D139C">
              <w:rPr>
                <w:rFonts w:ascii="Arial" w:hAnsi="Arial" w:cs="Arial"/>
                <w:b/>
                <w:bCs/>
                <w:color w:val="000000"/>
                <w:sz w:val="20"/>
              </w:rPr>
              <w:t>Fecha:</w:t>
            </w:r>
          </w:p>
          <w:p w:rsidR="00BF3BB6" w:rsidRPr="004D139C" w:rsidRDefault="00BF3BB6" w:rsidP="00897DF9">
            <w:pPr>
              <w:jc w:val="center"/>
              <w:rPr>
                <w:rFonts w:ascii="Arial" w:hAnsi="Arial" w:cs="Arial"/>
                <w:b/>
                <w:color w:val="000000"/>
                <w:sz w:val="20"/>
              </w:rPr>
            </w:pPr>
          </w:p>
        </w:tc>
        <w:tc>
          <w:tcPr>
            <w:tcW w:w="6564" w:type="dxa"/>
            <w:gridSpan w:val="2"/>
            <w:tcBorders>
              <w:top w:val="single" w:sz="18" w:space="0" w:color="000000"/>
              <w:left w:val="single" w:sz="18" w:space="0" w:color="000000"/>
              <w:bottom w:val="single" w:sz="18" w:space="0" w:color="000000"/>
              <w:right w:val="single" w:sz="18" w:space="0" w:color="000000"/>
            </w:tcBorders>
          </w:tcPr>
          <w:p w:rsidR="00B0700C" w:rsidRDefault="00B0700C" w:rsidP="00741DA3">
            <w:pPr>
              <w:jc w:val="center"/>
              <w:rPr>
                <w:rFonts w:ascii="Arial" w:hAnsi="Arial" w:cs="Arial"/>
                <w:b/>
                <w:bCs/>
                <w:color w:val="000000"/>
                <w:sz w:val="20"/>
              </w:rPr>
            </w:pPr>
            <w:r w:rsidRPr="004D139C">
              <w:rPr>
                <w:rFonts w:ascii="Arial" w:hAnsi="Arial" w:cs="Arial"/>
                <w:b/>
                <w:bCs/>
                <w:color w:val="000000"/>
                <w:sz w:val="20"/>
              </w:rPr>
              <w:t>Solicitante:</w:t>
            </w:r>
          </w:p>
          <w:p w:rsidR="00BF3BB6" w:rsidRPr="004D139C" w:rsidRDefault="00BF3BB6" w:rsidP="00A24878">
            <w:pPr>
              <w:jc w:val="center"/>
              <w:rPr>
                <w:rFonts w:ascii="Arial" w:hAnsi="Arial" w:cs="Arial"/>
                <w:b/>
                <w:color w:val="000000"/>
                <w:sz w:val="20"/>
              </w:rPr>
            </w:pPr>
          </w:p>
        </w:tc>
      </w:tr>
      <w:tr w:rsidR="00F06F28" w:rsidRPr="004D139C" w:rsidTr="00F06F28">
        <w:trPr>
          <w:trHeight w:val="602"/>
        </w:trPr>
        <w:tc>
          <w:tcPr>
            <w:tcW w:w="3538" w:type="dxa"/>
            <w:tcBorders>
              <w:top w:val="single" w:sz="18" w:space="0" w:color="000000"/>
              <w:left w:val="single" w:sz="18" w:space="0" w:color="000000"/>
              <w:bottom w:val="single" w:sz="18" w:space="0" w:color="000000"/>
              <w:right w:val="single" w:sz="18" w:space="0" w:color="000000"/>
            </w:tcBorders>
          </w:tcPr>
          <w:p w:rsidR="00F06F28" w:rsidRDefault="00A24878" w:rsidP="00A24878">
            <w:pPr>
              <w:tabs>
                <w:tab w:val="center" w:pos="1661"/>
                <w:tab w:val="right" w:pos="3322"/>
              </w:tabs>
              <w:rPr>
                <w:rFonts w:ascii="Arial" w:hAnsi="Arial" w:cs="Arial"/>
                <w:b/>
                <w:bCs/>
                <w:color w:val="000000"/>
                <w:sz w:val="20"/>
              </w:rPr>
            </w:pPr>
            <w:r>
              <w:rPr>
                <w:rFonts w:ascii="Arial" w:hAnsi="Arial" w:cs="Arial"/>
                <w:b/>
                <w:bCs/>
                <w:color w:val="000000"/>
                <w:sz w:val="20"/>
              </w:rPr>
              <w:tab/>
            </w:r>
            <w:r w:rsidR="00F06F28" w:rsidRPr="004D139C">
              <w:rPr>
                <w:rFonts w:ascii="Arial" w:hAnsi="Arial" w:cs="Arial"/>
                <w:b/>
                <w:bCs/>
                <w:color w:val="000000"/>
                <w:sz w:val="20"/>
              </w:rPr>
              <w:t>Área:</w:t>
            </w:r>
            <w:r>
              <w:rPr>
                <w:rFonts w:ascii="Arial" w:hAnsi="Arial" w:cs="Arial"/>
                <w:b/>
                <w:bCs/>
                <w:color w:val="000000"/>
                <w:sz w:val="20"/>
              </w:rPr>
              <w:tab/>
            </w:r>
          </w:p>
          <w:p w:rsidR="00F06F28" w:rsidRPr="004D139C" w:rsidRDefault="00F06F28" w:rsidP="00897DF9">
            <w:pPr>
              <w:tabs>
                <w:tab w:val="center" w:pos="1661"/>
                <w:tab w:val="right" w:pos="3322"/>
              </w:tabs>
              <w:rPr>
                <w:rFonts w:ascii="Arial" w:hAnsi="Arial" w:cs="Arial"/>
                <w:color w:val="000000"/>
                <w:sz w:val="20"/>
                <w:lang w:val="es-ES_tradnl"/>
              </w:rPr>
            </w:pPr>
          </w:p>
        </w:tc>
        <w:tc>
          <w:tcPr>
            <w:tcW w:w="6564" w:type="dxa"/>
            <w:gridSpan w:val="2"/>
            <w:tcBorders>
              <w:top w:val="single" w:sz="18" w:space="0" w:color="000000"/>
              <w:left w:val="single" w:sz="18" w:space="0" w:color="000000"/>
              <w:bottom w:val="single" w:sz="18" w:space="0" w:color="000000"/>
              <w:right w:val="single" w:sz="18" w:space="0" w:color="000000"/>
            </w:tcBorders>
          </w:tcPr>
          <w:p w:rsidR="00F06F28" w:rsidRPr="004D139C" w:rsidRDefault="00F06F28" w:rsidP="00741DA3">
            <w:pPr>
              <w:jc w:val="center"/>
              <w:rPr>
                <w:rFonts w:ascii="Arial" w:hAnsi="Arial" w:cs="Arial"/>
                <w:bCs/>
                <w:color w:val="000000"/>
                <w:sz w:val="20"/>
              </w:rPr>
            </w:pPr>
            <w:r w:rsidRPr="004D139C">
              <w:rPr>
                <w:rFonts w:ascii="Arial" w:hAnsi="Arial" w:cs="Arial"/>
                <w:b/>
                <w:bCs/>
                <w:color w:val="000000"/>
                <w:sz w:val="20"/>
              </w:rPr>
              <w:t>Identificación de la infraestructura</w:t>
            </w:r>
          </w:p>
          <w:p w:rsidR="00F06F28" w:rsidRPr="004D139C" w:rsidRDefault="00F06F28" w:rsidP="00741DA3">
            <w:pPr>
              <w:jc w:val="center"/>
              <w:rPr>
                <w:rFonts w:ascii="Arial" w:hAnsi="Arial" w:cs="Arial"/>
                <w:b/>
                <w:color w:val="000000"/>
                <w:sz w:val="20"/>
              </w:rPr>
            </w:pPr>
          </w:p>
        </w:tc>
      </w:tr>
      <w:tr w:rsidR="00667E09" w:rsidRPr="004D139C">
        <w:trPr>
          <w:trHeight w:val="393"/>
        </w:trPr>
        <w:tc>
          <w:tcPr>
            <w:tcW w:w="10102" w:type="dxa"/>
            <w:gridSpan w:val="3"/>
            <w:tcBorders>
              <w:top w:val="single" w:sz="18" w:space="0" w:color="000000"/>
              <w:left w:val="single" w:sz="18" w:space="0" w:color="000000"/>
              <w:bottom w:val="single" w:sz="18" w:space="0" w:color="000000"/>
              <w:right w:val="single" w:sz="18" w:space="0" w:color="000000"/>
            </w:tcBorders>
            <w:shd w:val="clear" w:color="auto" w:fill="C0C0C0"/>
            <w:vAlign w:val="center"/>
          </w:tcPr>
          <w:p w:rsidR="00667E09" w:rsidRPr="004D139C" w:rsidRDefault="0021621B" w:rsidP="00741DA3">
            <w:pPr>
              <w:jc w:val="center"/>
              <w:rPr>
                <w:rFonts w:ascii="Arial" w:hAnsi="Arial" w:cs="Arial"/>
                <w:color w:val="000000"/>
                <w:sz w:val="20"/>
              </w:rPr>
            </w:pPr>
            <w:r w:rsidRPr="004D139C">
              <w:rPr>
                <w:rFonts w:ascii="Arial" w:hAnsi="Arial" w:cs="Arial"/>
                <w:bCs/>
                <w:color w:val="000000"/>
                <w:sz w:val="20"/>
              </w:rPr>
              <w:t>Tipo y descripción del p</w:t>
            </w:r>
            <w:r w:rsidR="00667E09" w:rsidRPr="004D139C">
              <w:rPr>
                <w:rFonts w:ascii="Arial" w:hAnsi="Arial" w:cs="Arial"/>
                <w:bCs/>
                <w:color w:val="000000"/>
                <w:sz w:val="20"/>
              </w:rPr>
              <w:t>roblema</w:t>
            </w:r>
          </w:p>
        </w:tc>
      </w:tr>
      <w:tr w:rsidR="0021621B" w:rsidRPr="004D139C" w:rsidTr="00520155">
        <w:trPr>
          <w:trHeight w:val="1200"/>
        </w:trPr>
        <w:tc>
          <w:tcPr>
            <w:tcW w:w="10102" w:type="dxa"/>
            <w:gridSpan w:val="3"/>
            <w:tcBorders>
              <w:top w:val="single" w:sz="18" w:space="0" w:color="000000"/>
              <w:left w:val="single" w:sz="18" w:space="0" w:color="000000"/>
              <w:right w:val="single" w:sz="18" w:space="0" w:color="000000"/>
            </w:tcBorders>
          </w:tcPr>
          <w:p w:rsidR="00A24878" w:rsidRPr="004D139C" w:rsidRDefault="00A24878" w:rsidP="00A24878">
            <w:pPr>
              <w:spacing w:before="120" w:after="120"/>
              <w:rPr>
                <w:rFonts w:ascii="Arial" w:hAnsi="Arial" w:cs="Arial"/>
                <w:color w:val="000000"/>
                <w:sz w:val="20"/>
              </w:rPr>
            </w:pPr>
          </w:p>
        </w:tc>
      </w:tr>
      <w:tr w:rsidR="00667E09" w:rsidRPr="004D139C">
        <w:trPr>
          <w:trHeight w:val="471"/>
        </w:trPr>
        <w:tc>
          <w:tcPr>
            <w:tcW w:w="10102" w:type="dxa"/>
            <w:gridSpan w:val="3"/>
            <w:tcBorders>
              <w:top w:val="single" w:sz="18" w:space="0" w:color="000000"/>
              <w:left w:val="single" w:sz="18" w:space="0" w:color="000000"/>
              <w:bottom w:val="single" w:sz="18" w:space="0" w:color="000000"/>
              <w:right w:val="single" w:sz="18" w:space="0" w:color="000000"/>
            </w:tcBorders>
            <w:shd w:val="clear" w:color="auto" w:fill="C0C0C0"/>
            <w:vAlign w:val="center"/>
          </w:tcPr>
          <w:p w:rsidR="00667E09" w:rsidRPr="004D139C" w:rsidRDefault="00667E09" w:rsidP="00741DA3">
            <w:pPr>
              <w:jc w:val="center"/>
              <w:rPr>
                <w:rFonts w:ascii="Arial" w:hAnsi="Arial" w:cs="Arial"/>
                <w:color w:val="000000"/>
              </w:rPr>
            </w:pPr>
            <w:r w:rsidRPr="004D139C">
              <w:rPr>
                <w:rFonts w:ascii="Arial" w:hAnsi="Arial" w:cs="Arial"/>
                <w:bCs/>
                <w:color w:val="000000"/>
              </w:rPr>
              <w:t xml:space="preserve">Solo para uso de </w:t>
            </w:r>
            <w:r w:rsidR="00A34926" w:rsidRPr="004D139C">
              <w:rPr>
                <w:rFonts w:ascii="Arial" w:hAnsi="Arial" w:cs="Arial"/>
                <w:bCs/>
                <w:color w:val="000000"/>
              </w:rPr>
              <w:t xml:space="preserve">Servicios </w:t>
            </w:r>
            <w:r w:rsidR="00741DA3">
              <w:rPr>
                <w:rFonts w:ascii="Arial" w:hAnsi="Arial" w:cs="Arial"/>
                <w:bCs/>
                <w:color w:val="000000"/>
              </w:rPr>
              <w:t>Generales</w:t>
            </w:r>
          </w:p>
        </w:tc>
      </w:tr>
      <w:tr w:rsidR="00667E09" w:rsidRPr="004D139C" w:rsidTr="00F06F28">
        <w:trPr>
          <w:trHeight w:val="900"/>
        </w:trPr>
        <w:tc>
          <w:tcPr>
            <w:tcW w:w="10102" w:type="dxa"/>
            <w:gridSpan w:val="3"/>
            <w:tcBorders>
              <w:top w:val="single" w:sz="18" w:space="0" w:color="000000"/>
              <w:left w:val="single" w:sz="18" w:space="0" w:color="000000"/>
              <w:bottom w:val="single" w:sz="2" w:space="0" w:color="000000"/>
              <w:right w:val="single" w:sz="18" w:space="0" w:color="000000"/>
            </w:tcBorders>
          </w:tcPr>
          <w:p w:rsidR="00667E09" w:rsidRPr="004D139C" w:rsidRDefault="00667E09" w:rsidP="00741DA3">
            <w:pPr>
              <w:pStyle w:val="Ttulo1"/>
              <w:jc w:val="center"/>
              <w:rPr>
                <w:rFonts w:ascii="Arial" w:hAnsi="Arial" w:cs="Arial"/>
                <w:b w:val="0"/>
                <w:bCs/>
                <w:color w:val="000000"/>
                <w:sz w:val="20"/>
              </w:rPr>
            </w:pPr>
            <w:r w:rsidRPr="004D139C">
              <w:rPr>
                <w:rFonts w:ascii="Arial" w:hAnsi="Arial" w:cs="Arial"/>
                <w:sz w:val="20"/>
              </w:rPr>
              <w:t>Causa Dictaminada:</w:t>
            </w:r>
          </w:p>
        </w:tc>
      </w:tr>
      <w:tr w:rsidR="00667E09" w:rsidRPr="004D139C" w:rsidTr="00F06F28">
        <w:trPr>
          <w:trHeight w:val="1200"/>
        </w:trPr>
        <w:tc>
          <w:tcPr>
            <w:tcW w:w="10102" w:type="dxa"/>
            <w:gridSpan w:val="3"/>
            <w:tcBorders>
              <w:top w:val="single" w:sz="18" w:space="0" w:color="000000"/>
              <w:left w:val="single" w:sz="18" w:space="0" w:color="000000"/>
              <w:bottom w:val="single" w:sz="2" w:space="0" w:color="000000"/>
              <w:right w:val="single" w:sz="18" w:space="0" w:color="000000"/>
            </w:tcBorders>
          </w:tcPr>
          <w:p w:rsidR="00667E09" w:rsidRPr="004D139C" w:rsidRDefault="00F06F28" w:rsidP="00741DA3">
            <w:pPr>
              <w:jc w:val="center"/>
              <w:rPr>
                <w:rFonts w:ascii="Arial" w:hAnsi="Arial" w:cs="Arial"/>
                <w:bCs/>
                <w:color w:val="000000"/>
                <w:sz w:val="20"/>
              </w:rPr>
            </w:pPr>
            <w:r w:rsidRPr="004D139C">
              <w:rPr>
                <w:rFonts w:ascii="Arial" w:hAnsi="Arial" w:cs="Arial"/>
                <w:b/>
                <w:bCs/>
                <w:color w:val="000000"/>
                <w:sz w:val="20"/>
              </w:rPr>
              <w:t>Solución</w:t>
            </w:r>
            <w:r w:rsidRPr="004D139C">
              <w:rPr>
                <w:rFonts w:ascii="Arial" w:hAnsi="Arial" w:cs="Arial"/>
                <w:bCs/>
                <w:color w:val="000000"/>
                <w:sz w:val="20"/>
              </w:rPr>
              <w:t>:</w:t>
            </w:r>
          </w:p>
        </w:tc>
      </w:tr>
      <w:tr w:rsidR="00667E09" w:rsidRPr="004D139C" w:rsidTr="00F06F28">
        <w:trPr>
          <w:trHeight w:val="825"/>
        </w:trPr>
        <w:tc>
          <w:tcPr>
            <w:tcW w:w="10102" w:type="dxa"/>
            <w:gridSpan w:val="3"/>
            <w:tcBorders>
              <w:top w:val="single" w:sz="18" w:space="0" w:color="000000"/>
              <w:left w:val="single" w:sz="18" w:space="0" w:color="000000"/>
              <w:bottom w:val="single" w:sz="18" w:space="0" w:color="000000"/>
              <w:right w:val="single" w:sz="18" w:space="0" w:color="000000"/>
            </w:tcBorders>
          </w:tcPr>
          <w:p w:rsidR="00667E09" w:rsidRPr="004D139C" w:rsidRDefault="00667E09" w:rsidP="00741DA3">
            <w:pPr>
              <w:jc w:val="center"/>
              <w:rPr>
                <w:rFonts w:ascii="Arial" w:hAnsi="Arial" w:cs="Arial"/>
                <w:color w:val="000000"/>
                <w:sz w:val="20"/>
              </w:rPr>
            </w:pPr>
            <w:r w:rsidRPr="004D139C">
              <w:rPr>
                <w:rFonts w:ascii="Arial" w:hAnsi="Arial" w:cs="Arial"/>
                <w:b/>
                <w:bCs/>
                <w:color w:val="000000"/>
                <w:sz w:val="20"/>
              </w:rPr>
              <w:t>Observaciones</w:t>
            </w:r>
            <w:r w:rsidRPr="004D139C">
              <w:rPr>
                <w:rFonts w:ascii="Arial" w:hAnsi="Arial" w:cs="Arial"/>
                <w:bCs/>
                <w:color w:val="000000"/>
                <w:sz w:val="20"/>
              </w:rPr>
              <w:t>:</w:t>
            </w:r>
          </w:p>
        </w:tc>
      </w:tr>
      <w:tr w:rsidR="00667E09" w:rsidRPr="004D139C">
        <w:trPr>
          <w:trHeight w:val="471"/>
        </w:trPr>
        <w:tc>
          <w:tcPr>
            <w:tcW w:w="10102" w:type="dxa"/>
            <w:gridSpan w:val="3"/>
            <w:tcBorders>
              <w:top w:val="single" w:sz="18" w:space="0" w:color="000000"/>
              <w:left w:val="single" w:sz="18" w:space="0" w:color="000000"/>
              <w:bottom w:val="single" w:sz="18" w:space="0" w:color="000000"/>
              <w:right w:val="single" w:sz="18" w:space="0" w:color="000000"/>
            </w:tcBorders>
            <w:shd w:val="clear" w:color="auto" w:fill="C0C0C0"/>
            <w:vAlign w:val="center"/>
          </w:tcPr>
          <w:p w:rsidR="00667E09" w:rsidRPr="004D139C" w:rsidRDefault="00667E09" w:rsidP="00741DA3">
            <w:pPr>
              <w:jc w:val="center"/>
              <w:rPr>
                <w:rFonts w:ascii="Arial" w:hAnsi="Arial" w:cs="Arial"/>
                <w:color w:val="000000"/>
              </w:rPr>
            </w:pPr>
            <w:r w:rsidRPr="004D139C">
              <w:rPr>
                <w:rFonts w:ascii="Arial" w:hAnsi="Arial" w:cs="Arial"/>
                <w:bCs/>
                <w:color w:val="000000"/>
              </w:rPr>
              <w:t>Datos de Entrega</w:t>
            </w:r>
            <w:r w:rsidR="00A755E7" w:rsidRPr="004D139C">
              <w:rPr>
                <w:rFonts w:ascii="Arial" w:hAnsi="Arial" w:cs="Arial"/>
                <w:bCs/>
                <w:color w:val="000000"/>
              </w:rPr>
              <w:t>-Recepción</w:t>
            </w:r>
          </w:p>
        </w:tc>
      </w:tr>
      <w:tr w:rsidR="00A755E7" w:rsidRPr="004D139C" w:rsidTr="006E6B33">
        <w:trPr>
          <w:trHeight w:val="1082"/>
        </w:trPr>
        <w:tc>
          <w:tcPr>
            <w:tcW w:w="3600" w:type="dxa"/>
            <w:gridSpan w:val="2"/>
            <w:tcBorders>
              <w:top w:val="single" w:sz="18" w:space="0" w:color="000000"/>
              <w:left w:val="single" w:sz="18" w:space="0" w:color="000000"/>
              <w:bottom w:val="single" w:sz="18" w:space="0" w:color="000000"/>
              <w:right w:val="single" w:sz="18" w:space="0" w:color="000000"/>
            </w:tcBorders>
          </w:tcPr>
          <w:p w:rsidR="00A755E7" w:rsidRPr="004D139C" w:rsidRDefault="00A755E7" w:rsidP="00741DA3">
            <w:pPr>
              <w:jc w:val="center"/>
              <w:rPr>
                <w:rFonts w:ascii="Arial" w:hAnsi="Arial" w:cs="Arial"/>
                <w:b/>
                <w:color w:val="000000"/>
                <w:sz w:val="20"/>
              </w:rPr>
            </w:pPr>
            <w:r w:rsidRPr="004D139C">
              <w:rPr>
                <w:rFonts w:ascii="Arial" w:hAnsi="Arial" w:cs="Arial"/>
                <w:b/>
                <w:bCs/>
                <w:color w:val="000000"/>
                <w:sz w:val="20"/>
              </w:rPr>
              <w:t>Fecha de Entrega del servicio :</w:t>
            </w:r>
          </w:p>
        </w:tc>
        <w:tc>
          <w:tcPr>
            <w:tcW w:w="6502" w:type="dxa"/>
            <w:tcBorders>
              <w:top w:val="single" w:sz="18" w:space="0" w:color="000000"/>
              <w:left w:val="single" w:sz="18" w:space="0" w:color="000000"/>
              <w:bottom w:val="single" w:sz="18" w:space="0" w:color="000000"/>
              <w:right w:val="single" w:sz="18" w:space="0" w:color="000000"/>
            </w:tcBorders>
          </w:tcPr>
          <w:p w:rsidR="00A755E7" w:rsidRPr="004D139C" w:rsidRDefault="00A755E7" w:rsidP="00741DA3">
            <w:pPr>
              <w:jc w:val="center"/>
              <w:rPr>
                <w:rFonts w:ascii="Arial" w:hAnsi="Arial" w:cs="Arial"/>
                <w:bCs/>
                <w:color w:val="000000"/>
                <w:sz w:val="20"/>
              </w:rPr>
            </w:pPr>
            <w:r w:rsidRPr="004D139C">
              <w:rPr>
                <w:rFonts w:ascii="Arial" w:hAnsi="Arial" w:cs="Arial"/>
                <w:b/>
                <w:bCs/>
                <w:color w:val="000000"/>
                <w:sz w:val="20"/>
              </w:rPr>
              <w:t>Responsable de la entrega del servicio (Nombre y Firma</w:t>
            </w:r>
            <w:r w:rsidR="0023508B" w:rsidRPr="004D139C">
              <w:rPr>
                <w:rFonts w:ascii="Arial" w:hAnsi="Arial" w:cs="Arial"/>
                <w:b/>
                <w:bCs/>
                <w:color w:val="000000"/>
                <w:sz w:val="20"/>
              </w:rPr>
              <w:t>)</w:t>
            </w:r>
            <w:r w:rsidR="0023508B" w:rsidRPr="004D139C">
              <w:rPr>
                <w:rFonts w:ascii="Arial" w:hAnsi="Arial" w:cs="Arial"/>
                <w:bCs/>
                <w:color w:val="000000"/>
                <w:sz w:val="20"/>
              </w:rPr>
              <w:t>:</w:t>
            </w:r>
          </w:p>
          <w:p w:rsidR="00A755E7" w:rsidRPr="004D139C" w:rsidRDefault="00A755E7" w:rsidP="00741DA3">
            <w:pPr>
              <w:jc w:val="center"/>
              <w:rPr>
                <w:rFonts w:ascii="Arial" w:hAnsi="Arial" w:cs="Arial"/>
                <w:bCs/>
                <w:color w:val="000000"/>
                <w:sz w:val="20"/>
              </w:rPr>
            </w:pPr>
          </w:p>
          <w:p w:rsidR="00A755E7" w:rsidRPr="004D139C" w:rsidRDefault="00A755E7" w:rsidP="00741DA3">
            <w:pPr>
              <w:jc w:val="center"/>
              <w:rPr>
                <w:rFonts w:ascii="Arial" w:hAnsi="Arial" w:cs="Arial"/>
                <w:color w:val="000000"/>
                <w:sz w:val="20"/>
              </w:rPr>
            </w:pPr>
          </w:p>
        </w:tc>
      </w:tr>
      <w:tr w:rsidR="00667E09" w:rsidRPr="004D139C" w:rsidTr="00A24878">
        <w:trPr>
          <w:trHeight w:val="1311"/>
        </w:trPr>
        <w:tc>
          <w:tcPr>
            <w:tcW w:w="10102" w:type="dxa"/>
            <w:gridSpan w:val="3"/>
            <w:tcBorders>
              <w:top w:val="single" w:sz="18" w:space="0" w:color="000000"/>
              <w:left w:val="single" w:sz="18" w:space="0" w:color="000000"/>
              <w:bottom w:val="single" w:sz="18" w:space="0" w:color="000000"/>
              <w:right w:val="single" w:sz="18" w:space="0" w:color="000000"/>
            </w:tcBorders>
          </w:tcPr>
          <w:p w:rsidR="00DF7031" w:rsidRPr="004D139C" w:rsidRDefault="00DF5AE1" w:rsidP="00741DA3">
            <w:pPr>
              <w:jc w:val="center"/>
              <w:rPr>
                <w:rFonts w:ascii="Arial" w:hAnsi="Arial" w:cs="Arial"/>
                <w:bCs/>
                <w:color w:val="000000"/>
                <w:sz w:val="20"/>
              </w:rPr>
            </w:pPr>
            <w:r w:rsidRPr="004D139C">
              <w:rPr>
                <w:rFonts w:ascii="Arial" w:hAnsi="Arial" w:cs="Arial"/>
                <w:b/>
                <w:bCs/>
                <w:color w:val="000000"/>
                <w:sz w:val="20"/>
              </w:rPr>
              <w:t xml:space="preserve">Recibí el servicio de conformidad: </w:t>
            </w:r>
            <w:r w:rsidR="007D3956" w:rsidRPr="004D139C">
              <w:rPr>
                <w:rFonts w:ascii="Arial" w:hAnsi="Arial" w:cs="Arial"/>
                <w:b/>
                <w:bCs/>
                <w:color w:val="000000"/>
                <w:sz w:val="20"/>
              </w:rPr>
              <w:t xml:space="preserve">(Nombre, </w:t>
            </w:r>
            <w:r w:rsidR="00667E09" w:rsidRPr="004D139C">
              <w:rPr>
                <w:rFonts w:ascii="Arial" w:hAnsi="Arial" w:cs="Arial"/>
                <w:b/>
                <w:bCs/>
                <w:color w:val="000000"/>
                <w:sz w:val="20"/>
              </w:rPr>
              <w:t>Firma</w:t>
            </w:r>
            <w:r w:rsidR="007D3956" w:rsidRPr="004D139C">
              <w:rPr>
                <w:rFonts w:ascii="Arial" w:hAnsi="Arial" w:cs="Arial"/>
                <w:b/>
                <w:bCs/>
                <w:color w:val="000000"/>
                <w:sz w:val="20"/>
              </w:rPr>
              <w:t>, Sello</w:t>
            </w:r>
            <w:r w:rsidR="00667E09" w:rsidRPr="004D139C">
              <w:rPr>
                <w:rFonts w:ascii="Arial" w:hAnsi="Arial" w:cs="Arial"/>
                <w:b/>
                <w:bCs/>
                <w:color w:val="000000"/>
                <w:sz w:val="20"/>
              </w:rPr>
              <w:t>)</w:t>
            </w:r>
            <w:r w:rsidR="00667E09" w:rsidRPr="004D139C">
              <w:rPr>
                <w:rFonts w:ascii="Arial" w:hAnsi="Arial" w:cs="Arial"/>
                <w:bCs/>
                <w:color w:val="000000"/>
                <w:sz w:val="20"/>
              </w:rPr>
              <w:t xml:space="preserve"> :</w:t>
            </w:r>
          </w:p>
        </w:tc>
      </w:tr>
    </w:tbl>
    <w:p w:rsidR="009A2F9B" w:rsidRPr="00A755E7" w:rsidRDefault="00A755E7" w:rsidP="00A755E7">
      <w:pPr>
        <w:ind w:left="-720"/>
        <w:jc w:val="both"/>
        <w:rPr>
          <w:rFonts w:ascii="Arial" w:hAnsi="Arial" w:cs="Arial"/>
          <w:sz w:val="20"/>
        </w:rPr>
      </w:pPr>
      <w:r w:rsidRPr="00A755E7">
        <w:rPr>
          <w:rFonts w:ascii="Arial" w:hAnsi="Arial" w:cs="Arial"/>
          <w:sz w:val="20"/>
        </w:rPr>
        <w:t xml:space="preserve">Original. </w:t>
      </w:r>
      <w:r w:rsidR="00DA2026">
        <w:rPr>
          <w:rFonts w:ascii="Arial" w:hAnsi="Arial" w:cs="Arial"/>
          <w:sz w:val="20"/>
        </w:rPr>
        <w:t xml:space="preserve">Departamento </w:t>
      </w:r>
      <w:r w:rsidR="00751FE3">
        <w:rPr>
          <w:rFonts w:ascii="Arial" w:hAnsi="Arial" w:cs="Arial"/>
          <w:sz w:val="20"/>
        </w:rPr>
        <w:t xml:space="preserve">de Seguimiento de Obra </w:t>
      </w:r>
      <w:r w:rsidR="00DA2026">
        <w:rPr>
          <w:rFonts w:ascii="Arial" w:hAnsi="Arial" w:cs="Arial"/>
          <w:sz w:val="20"/>
        </w:rPr>
        <w:t>Servicios Generales</w:t>
      </w:r>
    </w:p>
    <w:p w:rsidR="00A755E7" w:rsidRPr="00A755E7" w:rsidRDefault="005178E3" w:rsidP="00A755E7">
      <w:pPr>
        <w:ind w:left="-720"/>
        <w:jc w:val="both"/>
        <w:rPr>
          <w:rFonts w:ascii="Arial" w:hAnsi="Arial" w:cs="Arial"/>
          <w:sz w:val="20"/>
        </w:rPr>
      </w:pPr>
      <w:r w:rsidRPr="00A755E7">
        <w:rPr>
          <w:rFonts w:ascii="Arial" w:hAnsi="Arial" w:cs="Arial"/>
          <w:sz w:val="20"/>
        </w:rPr>
        <w:t>Copia. -</w:t>
      </w:r>
      <w:r w:rsidR="00A755E7" w:rsidRPr="00A755E7">
        <w:rPr>
          <w:rFonts w:ascii="Arial" w:hAnsi="Arial" w:cs="Arial"/>
          <w:sz w:val="20"/>
        </w:rPr>
        <w:t xml:space="preserve"> Solicitante</w:t>
      </w:r>
    </w:p>
    <w:sectPr w:rsidR="00A755E7" w:rsidRPr="00A755E7" w:rsidSect="00140C81">
      <w:headerReference w:type="default" r:id="rId6"/>
      <w:footerReference w:type="even"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3CB" w:rsidRDefault="003513CB">
      <w:r>
        <w:separator/>
      </w:r>
    </w:p>
  </w:endnote>
  <w:endnote w:type="continuationSeparator" w:id="0">
    <w:p w:rsidR="003513CB" w:rsidRDefault="0035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D" w:rsidRPr="00660F87" w:rsidRDefault="0006436D" w:rsidP="00681CCF">
    <w:pPr>
      <w:pStyle w:val="Piedepgina"/>
      <w:framePr w:wrap="around" w:vAnchor="text" w:hAnchor="margin" w:xAlign="right" w:y="1"/>
      <w:rPr>
        <w:rStyle w:val="Nmerodepgina"/>
        <w:rFonts w:ascii="Arial" w:hAnsi="Arial" w:cs="Arial"/>
        <w:sz w:val="16"/>
        <w:szCs w:val="16"/>
      </w:rPr>
    </w:pPr>
    <w:r w:rsidRPr="00660F87">
      <w:rPr>
        <w:rStyle w:val="Nmerodepgina"/>
        <w:rFonts w:ascii="Arial" w:hAnsi="Arial" w:cs="Arial"/>
        <w:sz w:val="16"/>
        <w:szCs w:val="16"/>
      </w:rPr>
      <w:fldChar w:fldCharType="begin"/>
    </w:r>
    <w:r w:rsidRPr="00660F87">
      <w:rPr>
        <w:rStyle w:val="Nmerodepgina"/>
        <w:rFonts w:ascii="Arial" w:hAnsi="Arial" w:cs="Arial"/>
        <w:sz w:val="16"/>
        <w:szCs w:val="16"/>
      </w:rPr>
      <w:instrText xml:space="preserve">PAGE  </w:instrText>
    </w:r>
    <w:r w:rsidRPr="00660F87">
      <w:rPr>
        <w:rStyle w:val="Nmerodepgina"/>
        <w:rFonts w:ascii="Arial" w:hAnsi="Arial" w:cs="Arial"/>
        <w:sz w:val="16"/>
        <w:szCs w:val="16"/>
      </w:rPr>
      <w:fldChar w:fldCharType="end"/>
    </w:r>
  </w:p>
  <w:p w:rsidR="0006436D" w:rsidRPr="00660F87" w:rsidRDefault="0006436D" w:rsidP="0006436D">
    <w:pPr>
      <w:pStyle w:val="Piedepgina"/>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6D" w:rsidRPr="00660F87" w:rsidRDefault="009A7B8D" w:rsidP="009A7B8D">
    <w:pPr>
      <w:ind w:right="-518"/>
      <w:jc w:val="right"/>
      <w:rPr>
        <w:rFonts w:ascii="Arial" w:hAnsi="Arial" w:cs="Arial"/>
        <w:sz w:val="16"/>
        <w:szCs w:val="16"/>
        <w:lang w:val="es-ES"/>
      </w:rPr>
    </w:pPr>
    <w:r w:rsidRPr="00660F87">
      <w:rPr>
        <w:rFonts w:ascii="Arial" w:hAnsi="Arial" w:cs="Arial"/>
        <w:sz w:val="16"/>
        <w:szCs w:val="16"/>
      </w:rPr>
      <w:t xml:space="preserve">ADVO-RG-37   Ver. 01          </w:t>
    </w:r>
    <w:sdt>
      <w:sdtPr>
        <w:rPr>
          <w:rFonts w:ascii="Arial" w:hAnsi="Arial" w:cs="Arial"/>
          <w:sz w:val="16"/>
          <w:szCs w:val="16"/>
          <w:lang w:val="es-ES"/>
        </w:rPr>
        <w:id w:val="621354243"/>
        <w:docPartObj>
          <w:docPartGallery w:val="Page Numbers (Top of Page)"/>
          <w:docPartUnique/>
        </w:docPartObj>
      </w:sdtPr>
      <w:sdtEndPr/>
      <w:sdtContent>
        <w:r w:rsidRPr="00660F87">
          <w:rPr>
            <w:rFonts w:ascii="Arial" w:hAnsi="Arial" w:cs="Arial"/>
            <w:sz w:val="16"/>
            <w:szCs w:val="16"/>
            <w:lang w:val="es-ES"/>
          </w:rPr>
          <w:t xml:space="preserve">Pág. </w:t>
        </w:r>
        <w:r w:rsidRPr="00660F87">
          <w:rPr>
            <w:rFonts w:ascii="Arial" w:hAnsi="Arial" w:cs="Arial"/>
            <w:sz w:val="16"/>
            <w:szCs w:val="16"/>
            <w:lang w:val="es-ES"/>
          </w:rPr>
          <w:fldChar w:fldCharType="begin"/>
        </w:r>
        <w:r w:rsidRPr="00660F87">
          <w:rPr>
            <w:rFonts w:ascii="Arial" w:hAnsi="Arial" w:cs="Arial"/>
            <w:sz w:val="16"/>
            <w:szCs w:val="16"/>
            <w:lang w:val="es-ES"/>
          </w:rPr>
          <w:instrText xml:space="preserve"> PAGE </w:instrText>
        </w:r>
        <w:r w:rsidRPr="00660F87">
          <w:rPr>
            <w:rFonts w:ascii="Arial" w:hAnsi="Arial" w:cs="Arial"/>
            <w:sz w:val="16"/>
            <w:szCs w:val="16"/>
            <w:lang w:val="es-ES"/>
          </w:rPr>
          <w:fldChar w:fldCharType="separate"/>
        </w:r>
        <w:r w:rsidR="003513CB">
          <w:rPr>
            <w:rFonts w:ascii="Arial" w:hAnsi="Arial" w:cs="Arial"/>
            <w:noProof/>
            <w:sz w:val="16"/>
            <w:szCs w:val="16"/>
            <w:lang w:val="es-ES"/>
          </w:rPr>
          <w:t>1</w:t>
        </w:r>
        <w:r w:rsidRPr="00660F87">
          <w:rPr>
            <w:rFonts w:ascii="Arial" w:hAnsi="Arial" w:cs="Arial"/>
            <w:sz w:val="16"/>
            <w:szCs w:val="16"/>
            <w:lang w:val="es-ES"/>
          </w:rPr>
          <w:fldChar w:fldCharType="end"/>
        </w:r>
        <w:r w:rsidRPr="00660F87">
          <w:rPr>
            <w:rFonts w:ascii="Arial" w:hAnsi="Arial" w:cs="Arial"/>
            <w:sz w:val="16"/>
            <w:szCs w:val="16"/>
            <w:lang w:val="es-ES"/>
          </w:rPr>
          <w:t xml:space="preserve"> de </w:t>
        </w:r>
        <w:r w:rsidRPr="00660F87">
          <w:rPr>
            <w:rFonts w:ascii="Arial" w:hAnsi="Arial" w:cs="Arial"/>
            <w:sz w:val="16"/>
            <w:szCs w:val="16"/>
            <w:lang w:val="es-ES"/>
          </w:rPr>
          <w:fldChar w:fldCharType="begin"/>
        </w:r>
        <w:r w:rsidRPr="00660F87">
          <w:rPr>
            <w:rFonts w:ascii="Arial" w:hAnsi="Arial" w:cs="Arial"/>
            <w:sz w:val="16"/>
            <w:szCs w:val="16"/>
            <w:lang w:val="es-ES"/>
          </w:rPr>
          <w:instrText xml:space="preserve"> NUMPAGES  </w:instrText>
        </w:r>
        <w:r w:rsidRPr="00660F87">
          <w:rPr>
            <w:rFonts w:ascii="Arial" w:hAnsi="Arial" w:cs="Arial"/>
            <w:sz w:val="16"/>
            <w:szCs w:val="16"/>
            <w:lang w:val="es-ES"/>
          </w:rPr>
          <w:fldChar w:fldCharType="separate"/>
        </w:r>
        <w:r w:rsidR="003513CB">
          <w:rPr>
            <w:rFonts w:ascii="Arial" w:hAnsi="Arial" w:cs="Arial"/>
            <w:noProof/>
            <w:sz w:val="16"/>
            <w:szCs w:val="16"/>
            <w:lang w:val="es-ES"/>
          </w:rPr>
          <w:t>1</w:t>
        </w:r>
        <w:r w:rsidRPr="00660F87">
          <w:rPr>
            <w:rFonts w:ascii="Arial" w:hAnsi="Arial" w:cs="Arial"/>
            <w:sz w:val="16"/>
            <w:szCs w:val="16"/>
            <w:lang w:val="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3CB" w:rsidRDefault="003513CB">
      <w:r>
        <w:separator/>
      </w:r>
    </w:p>
  </w:footnote>
  <w:footnote w:type="continuationSeparator" w:id="0">
    <w:p w:rsidR="003513CB" w:rsidRDefault="00351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7173"/>
    </w:tblGrid>
    <w:tr w:rsidR="009A7B8D" w:rsidRPr="00F90882" w:rsidTr="009A7B8D">
      <w:trPr>
        <w:trHeight w:val="606"/>
      </w:trPr>
      <w:tc>
        <w:tcPr>
          <w:tcW w:w="2892" w:type="dxa"/>
          <w:vMerge w:val="restart"/>
          <w:tcBorders>
            <w:top w:val="nil"/>
            <w:left w:val="nil"/>
            <w:bottom w:val="nil"/>
            <w:right w:val="nil"/>
          </w:tcBorders>
          <w:shd w:val="clear" w:color="auto" w:fill="auto"/>
        </w:tcPr>
        <w:p w:rsidR="009A7B8D" w:rsidRPr="00614B1F" w:rsidRDefault="009A7B8D" w:rsidP="009A7B8D">
          <w:pPr>
            <w:spacing w:line="276" w:lineRule="auto"/>
            <w:rPr>
              <w:rFonts w:ascii="Arial" w:hAnsi="Arial" w:cs="Arial"/>
              <w:color w:val="000000"/>
            </w:rPr>
          </w:pPr>
          <w:bookmarkStart w:id="1" w:name="OLE_LINK1"/>
          <w:r w:rsidRPr="00614B1F">
            <w:rPr>
              <w:noProof/>
              <w:color w:val="000000"/>
            </w:rPr>
            <w:drawing>
              <wp:inline distT="0" distB="0" distL="0" distR="0" wp14:anchorId="72151D88" wp14:editId="2F1AD21C">
                <wp:extent cx="1562100" cy="647700"/>
                <wp:effectExtent l="0" t="0" r="0" b="0"/>
                <wp:docPr id="10" name="Imagen 10"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Documents and Settings\Oscar Valdez\Escritorio\Revisiones en febrero de la auditoria en noviembre\Logotipo UPPue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tc>
      <w:tc>
        <w:tcPr>
          <w:tcW w:w="7173" w:type="dxa"/>
          <w:tcBorders>
            <w:top w:val="nil"/>
            <w:left w:val="nil"/>
            <w:bottom w:val="nil"/>
            <w:right w:val="nil"/>
          </w:tcBorders>
          <w:shd w:val="clear" w:color="auto" w:fill="auto"/>
          <w:vAlign w:val="center"/>
        </w:tcPr>
        <w:p w:rsidR="009A7B8D" w:rsidRPr="00614B1F" w:rsidRDefault="009A7B8D" w:rsidP="009A7B8D">
          <w:pPr>
            <w:pStyle w:val="Encabezado"/>
            <w:jc w:val="center"/>
            <w:rPr>
              <w:rFonts w:ascii="Arial" w:hAnsi="Arial" w:cs="Arial"/>
              <w:color w:val="000000"/>
              <w:szCs w:val="28"/>
            </w:rPr>
          </w:pPr>
          <w:r w:rsidRPr="00614B1F">
            <w:rPr>
              <w:rFonts w:ascii="Arial" w:hAnsi="Arial" w:cs="Arial"/>
              <w:color w:val="000000"/>
              <w:szCs w:val="28"/>
            </w:rPr>
            <w:t>UNIVERSIDAD POLITÉCNICA DE PUEBLA</w:t>
          </w:r>
        </w:p>
        <w:p w:rsidR="009A7B8D" w:rsidRPr="00614B1F" w:rsidRDefault="009A7B8D" w:rsidP="009A7B8D">
          <w:pPr>
            <w:spacing w:line="276" w:lineRule="auto"/>
            <w:jc w:val="center"/>
            <w:rPr>
              <w:rFonts w:ascii="Arial" w:hAnsi="Arial" w:cs="Arial"/>
              <w:color w:val="000000"/>
              <w:sz w:val="21"/>
              <w:szCs w:val="21"/>
            </w:rPr>
          </w:pPr>
          <w:r w:rsidRPr="00614B1F">
            <w:rPr>
              <w:rFonts w:ascii="Arial" w:hAnsi="Arial" w:cs="Arial"/>
              <w:color w:val="000000"/>
              <w:sz w:val="21"/>
              <w:szCs w:val="21"/>
            </w:rPr>
            <w:t>Organismo Público Descentralizado del Estado de Puebla</w:t>
          </w:r>
        </w:p>
      </w:tc>
    </w:tr>
    <w:tr w:rsidR="009A7B8D" w:rsidRPr="00F90882" w:rsidTr="009A7B8D">
      <w:trPr>
        <w:trHeight w:val="537"/>
      </w:trPr>
      <w:tc>
        <w:tcPr>
          <w:tcW w:w="2892" w:type="dxa"/>
          <w:vMerge/>
          <w:tcBorders>
            <w:top w:val="nil"/>
            <w:left w:val="nil"/>
            <w:bottom w:val="nil"/>
            <w:right w:val="nil"/>
          </w:tcBorders>
          <w:shd w:val="clear" w:color="auto" w:fill="auto"/>
        </w:tcPr>
        <w:p w:rsidR="009A7B8D" w:rsidRPr="00614B1F" w:rsidRDefault="009A7B8D" w:rsidP="009A7B8D">
          <w:pPr>
            <w:spacing w:line="276" w:lineRule="auto"/>
            <w:rPr>
              <w:rFonts w:ascii="Arial" w:hAnsi="Arial" w:cs="Arial"/>
              <w:color w:val="000000"/>
            </w:rPr>
          </w:pPr>
        </w:p>
      </w:tc>
      <w:tc>
        <w:tcPr>
          <w:tcW w:w="7173" w:type="dxa"/>
          <w:tcBorders>
            <w:top w:val="nil"/>
            <w:left w:val="nil"/>
            <w:bottom w:val="nil"/>
            <w:right w:val="nil"/>
          </w:tcBorders>
          <w:shd w:val="clear" w:color="auto" w:fill="BFBFBF"/>
          <w:vAlign w:val="center"/>
        </w:tcPr>
        <w:p w:rsidR="009A7B8D" w:rsidRPr="00D02909" w:rsidRDefault="009A7B8D" w:rsidP="009A7B8D">
          <w:pPr>
            <w:spacing w:line="276" w:lineRule="auto"/>
            <w:jc w:val="center"/>
            <w:rPr>
              <w:rFonts w:ascii="Arial" w:hAnsi="Arial" w:cs="Arial"/>
              <w:sz w:val="24"/>
              <w:szCs w:val="24"/>
            </w:rPr>
          </w:pPr>
          <w:r w:rsidRPr="00D02909">
            <w:rPr>
              <w:rFonts w:ascii="Arial" w:hAnsi="Arial" w:cs="Arial"/>
              <w:sz w:val="24"/>
              <w:szCs w:val="24"/>
            </w:rPr>
            <w:t>SOLICITUD DE MANTENIMIENTO AL ÁREA DE</w:t>
          </w:r>
        </w:p>
        <w:p w:rsidR="009A7B8D" w:rsidRPr="00982491" w:rsidRDefault="009A7B8D" w:rsidP="009A7B8D">
          <w:pPr>
            <w:spacing w:line="276" w:lineRule="auto"/>
            <w:jc w:val="center"/>
            <w:rPr>
              <w:rFonts w:ascii="Century Gothic" w:hAnsi="Century Gothic" w:cs="Arial"/>
              <w:color w:val="000000"/>
              <w:sz w:val="24"/>
              <w:szCs w:val="24"/>
            </w:rPr>
          </w:pPr>
          <w:r w:rsidRPr="00D02909">
            <w:rPr>
              <w:rFonts w:ascii="Arial" w:hAnsi="Arial" w:cs="Arial"/>
              <w:sz w:val="24"/>
              <w:szCs w:val="24"/>
            </w:rPr>
            <w:t>SEGUIMIENTO DE OBRA Y SERVICIOS GENERALES</w:t>
          </w:r>
        </w:p>
      </w:tc>
    </w:tr>
    <w:bookmarkEnd w:id="1"/>
  </w:tbl>
  <w:p w:rsidR="00345F37" w:rsidRPr="00C3627F" w:rsidRDefault="00345F37" w:rsidP="00345F37">
    <w:pPr>
      <w:rPr>
        <w:sz w:val="20"/>
      </w:rPr>
    </w:pPr>
  </w:p>
  <w:p w:rsidR="00345F37" w:rsidRPr="00660F87" w:rsidRDefault="00345F37" w:rsidP="00345F37">
    <w:pP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E09"/>
    <w:rsid w:val="0006436D"/>
    <w:rsid w:val="000F3039"/>
    <w:rsid w:val="001134D1"/>
    <w:rsid w:val="00140C81"/>
    <w:rsid w:val="001A1544"/>
    <w:rsid w:val="001D2649"/>
    <w:rsid w:val="002039AF"/>
    <w:rsid w:val="0021621B"/>
    <w:rsid w:val="0023508B"/>
    <w:rsid w:val="00265992"/>
    <w:rsid w:val="002813F1"/>
    <w:rsid w:val="002827E5"/>
    <w:rsid w:val="002B045C"/>
    <w:rsid w:val="00304BB2"/>
    <w:rsid w:val="0032762E"/>
    <w:rsid w:val="00345F37"/>
    <w:rsid w:val="003513CB"/>
    <w:rsid w:val="0036118A"/>
    <w:rsid w:val="003625C6"/>
    <w:rsid w:val="00395241"/>
    <w:rsid w:val="00424599"/>
    <w:rsid w:val="004D139C"/>
    <w:rsid w:val="004D326E"/>
    <w:rsid w:val="005021F6"/>
    <w:rsid w:val="005178E3"/>
    <w:rsid w:val="00520155"/>
    <w:rsid w:val="00523F2D"/>
    <w:rsid w:val="005920F8"/>
    <w:rsid w:val="005E452C"/>
    <w:rsid w:val="00660F87"/>
    <w:rsid w:val="00665B0B"/>
    <w:rsid w:val="00667E09"/>
    <w:rsid w:val="00681CCF"/>
    <w:rsid w:val="006C202E"/>
    <w:rsid w:val="006E6B33"/>
    <w:rsid w:val="006F6297"/>
    <w:rsid w:val="007240B1"/>
    <w:rsid w:val="00741DA3"/>
    <w:rsid w:val="00751FE3"/>
    <w:rsid w:val="007C5FD6"/>
    <w:rsid w:val="007D3956"/>
    <w:rsid w:val="00824616"/>
    <w:rsid w:val="00856BB6"/>
    <w:rsid w:val="00865D0B"/>
    <w:rsid w:val="00897A12"/>
    <w:rsid w:val="00897DF9"/>
    <w:rsid w:val="008B4EB9"/>
    <w:rsid w:val="008C5E70"/>
    <w:rsid w:val="00911AFC"/>
    <w:rsid w:val="00924B71"/>
    <w:rsid w:val="00973D75"/>
    <w:rsid w:val="00977AC5"/>
    <w:rsid w:val="009A2F9B"/>
    <w:rsid w:val="009A7B8D"/>
    <w:rsid w:val="009B5D82"/>
    <w:rsid w:val="009D4390"/>
    <w:rsid w:val="009F701E"/>
    <w:rsid w:val="00A24878"/>
    <w:rsid w:val="00A34926"/>
    <w:rsid w:val="00A36439"/>
    <w:rsid w:val="00A42073"/>
    <w:rsid w:val="00A610F4"/>
    <w:rsid w:val="00A755E7"/>
    <w:rsid w:val="00A93B85"/>
    <w:rsid w:val="00B0700C"/>
    <w:rsid w:val="00B462EF"/>
    <w:rsid w:val="00B539BA"/>
    <w:rsid w:val="00B679D5"/>
    <w:rsid w:val="00B92CFA"/>
    <w:rsid w:val="00BC3E2A"/>
    <w:rsid w:val="00BC7DAD"/>
    <w:rsid w:val="00BF3BB6"/>
    <w:rsid w:val="00C10EB4"/>
    <w:rsid w:val="00C37CBA"/>
    <w:rsid w:val="00C82081"/>
    <w:rsid w:val="00C839B5"/>
    <w:rsid w:val="00C840BB"/>
    <w:rsid w:val="00CA2774"/>
    <w:rsid w:val="00D3477A"/>
    <w:rsid w:val="00D87E9E"/>
    <w:rsid w:val="00D92084"/>
    <w:rsid w:val="00DA2026"/>
    <w:rsid w:val="00DB5119"/>
    <w:rsid w:val="00DE4C4D"/>
    <w:rsid w:val="00DF5AE1"/>
    <w:rsid w:val="00DF7031"/>
    <w:rsid w:val="00E66627"/>
    <w:rsid w:val="00E848B7"/>
    <w:rsid w:val="00EA0ED9"/>
    <w:rsid w:val="00EA3D43"/>
    <w:rsid w:val="00EF3F03"/>
    <w:rsid w:val="00F06F28"/>
    <w:rsid w:val="00F12190"/>
    <w:rsid w:val="00F60124"/>
    <w:rsid w:val="00F639EC"/>
    <w:rsid w:val="00F7129C"/>
    <w:rsid w:val="00FA62B4"/>
    <w:rsid w:val="00FE2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A5A58-43AE-4181-A7DF-7769C732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09"/>
    <w:rPr>
      <w:rFonts w:ascii="Arial Black" w:hAnsi="Arial Black"/>
      <w:sz w:val="28"/>
    </w:rPr>
  </w:style>
  <w:style w:type="paragraph" w:styleId="Ttulo1">
    <w:name w:val="heading 1"/>
    <w:basedOn w:val="Normal"/>
    <w:next w:val="Normal"/>
    <w:qFormat/>
    <w:rsid w:val="00667E09"/>
    <w:pPr>
      <w:keepNext/>
      <w:outlineLvl w:val="0"/>
    </w:pPr>
    <w:rPr>
      <w:rFonts w:ascii="Times New Roman" w:hAnsi="Times New Roman"/>
      <w:b/>
    </w:rPr>
  </w:style>
  <w:style w:type="paragraph" w:styleId="Ttulo4">
    <w:name w:val="heading 4"/>
    <w:basedOn w:val="Normal"/>
    <w:next w:val="Normal"/>
    <w:qFormat/>
    <w:rsid w:val="00667E09"/>
    <w:pPr>
      <w:keepNext/>
      <w:spacing w:line="360" w:lineRule="auto"/>
      <w:jc w:val="center"/>
      <w:outlineLvl w:val="3"/>
    </w:pPr>
    <w:rPr>
      <w:rFonts w:ascii="Times New Roman" w:hAnsi="Times New Roman"/>
      <w:b/>
      <w:bC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A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06436D"/>
    <w:pPr>
      <w:tabs>
        <w:tab w:val="center" w:pos="4252"/>
        <w:tab w:val="right" w:pos="8504"/>
      </w:tabs>
    </w:pPr>
  </w:style>
  <w:style w:type="character" w:styleId="Nmerodepgina">
    <w:name w:val="page number"/>
    <w:basedOn w:val="Fuentedeprrafopredeter"/>
    <w:rsid w:val="0006436D"/>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rsid w:val="00345F37"/>
    <w:pPr>
      <w:tabs>
        <w:tab w:val="center" w:pos="4252"/>
        <w:tab w:val="right" w:pos="8504"/>
      </w:tabs>
    </w:pPr>
  </w:style>
  <w:style w:type="paragraph" w:styleId="Textodeglobo">
    <w:name w:val="Balloon Text"/>
    <w:basedOn w:val="Normal"/>
    <w:semiHidden/>
    <w:rsid w:val="00140C81"/>
    <w:rPr>
      <w:rFonts w:ascii="Tahoma" w:hAnsi="Tahoma" w:cs="Tahoma"/>
      <w:sz w:val="16"/>
      <w:szCs w:val="16"/>
    </w:r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9A7B8D"/>
    <w:rPr>
      <w:rFonts w:ascii="Arial Black" w:hAnsi="Arial Blac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533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UNIVERSIDAD POLITÉCNICA DE PUEBLA UPP </vt:lpstr>
    </vt:vector>
  </TitlesOfParts>
  <Company>UNIVERSIDAD POLITECNICA DE PUEBLA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POLITÉCNICA DE PUEBLA UPP</dc:title>
  <dc:creator>CENTRO DE COMUNICACIONES (SITE)</dc:creator>
  <cp:lastModifiedBy>Alejandro hc</cp:lastModifiedBy>
  <cp:revision>10</cp:revision>
  <cp:lastPrinted>2008-09-01T16:09:00Z</cp:lastPrinted>
  <dcterms:created xsi:type="dcterms:W3CDTF">2015-05-23T16:39:00Z</dcterms:created>
  <dcterms:modified xsi:type="dcterms:W3CDTF">2017-12-26T17:19:00Z</dcterms:modified>
</cp:coreProperties>
</file>